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1A1A1A"/>
          <w:spacing w:val="0"/>
          <w:sz w:val="44"/>
          <w:szCs w:val="44"/>
          <w:shd w:val="clear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5568315</wp:posOffset>
            </wp:positionV>
            <wp:extent cx="5270500" cy="2685415"/>
            <wp:effectExtent l="0" t="0" r="6350" b="635"/>
            <wp:wrapSquare wrapText="bothSides"/>
            <wp:docPr id="3" name="图片 3" descr="20201231112108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012311121083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8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4632325</wp:posOffset>
            </wp:positionV>
            <wp:extent cx="5268595" cy="929005"/>
            <wp:effectExtent l="0" t="0" r="8255" b="4445"/>
            <wp:wrapSquare wrapText="bothSides"/>
            <wp:docPr id="2" name="图片 2" descr="20201231112045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12311120458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1114425</wp:posOffset>
            </wp:positionV>
            <wp:extent cx="5270500" cy="3377565"/>
            <wp:effectExtent l="0" t="0" r="6350" b="13335"/>
            <wp:wrapSquare wrapText="bothSides"/>
            <wp:docPr id="1" name="图片 1" descr="20201231112034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1231112034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7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1A1A1A"/>
          <w:spacing w:val="0"/>
          <w:sz w:val="44"/>
          <w:szCs w:val="44"/>
          <w:shd w:val="clear" w:fill="FFFFFF"/>
        </w:rPr>
        <w:t>关于对重庆市社科规划项目结项成果进行重复率检测的通知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1A1A1A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5274310" cy="3032125"/>
            <wp:effectExtent l="0" t="0" r="2540" b="15875"/>
            <wp:wrapSquare wrapText="bothSides"/>
            <wp:docPr id="4" name="图片 4" descr="20201231112118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12311121189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751142EA"/>
    <w:rsid w:val="493556E9"/>
    <w:rsid w:val="5E4445BD"/>
    <w:rsid w:val="64A5151D"/>
    <w:rsid w:val="72E15E16"/>
    <w:rsid w:val="751142EA"/>
    <w:rsid w:val="7E6C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</Words>
  <Characters>26</Characters>
  <Lines>0</Lines>
  <Paragraphs>0</Paragraphs>
  <TotalTime>2</TotalTime>
  <ScaleCrop>false</ScaleCrop>
  <LinksUpToDate>false</LinksUpToDate>
  <CharactersWithSpaces>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2022-05-17T09:15:00Z</dcterms:created>
  <dc:creator>Administrator</dc:creator>
  <cp:lastModifiedBy>涂韦钰</cp:lastModifiedBy>
  <dcterms:modified xsi:type="dcterms:W3CDTF">2023-05-17T11:09:08Z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2845497C90914ECCA71582186777C413_13</vt:lpwstr>
  </property>
</Properties>
</file>